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5C" w:rsidRDefault="005E515C">
      <w:pPr>
        <w:rPr>
          <w:sz w:val="20"/>
          <w:szCs w:val="20"/>
        </w:rPr>
      </w:pPr>
      <w:bookmarkStart w:id="0" w:name="_GoBack"/>
      <w:bookmarkEnd w:id="0"/>
    </w:p>
    <w:p w:rsidR="005E515C" w:rsidRDefault="005E515C">
      <w:pPr>
        <w:rPr>
          <w:sz w:val="20"/>
          <w:szCs w:val="20"/>
        </w:rPr>
      </w:pPr>
    </w:p>
    <w:p w:rsidR="005E515C" w:rsidRDefault="005C7CC6">
      <w:pPr>
        <w:rPr>
          <w:sz w:val="20"/>
          <w:szCs w:val="20"/>
        </w:rPr>
      </w:pPr>
      <w:r>
        <w:rPr>
          <w:sz w:val="20"/>
          <w:szCs w:val="20"/>
        </w:rPr>
        <w:t xml:space="preserve">The safety of our students is the most important goal during morning drop-off and afternoon pick-up. To maintain safety during parent drop-off and pick-up, please review the following to ensure our students safely enter and exit Riley Elementary. </w:t>
      </w:r>
    </w:p>
    <w:p w:rsidR="005E515C" w:rsidRDefault="005E515C">
      <w:pPr>
        <w:rPr>
          <w:sz w:val="20"/>
          <w:szCs w:val="20"/>
        </w:rPr>
      </w:pPr>
    </w:p>
    <w:p w:rsidR="005E515C" w:rsidRDefault="005C7CC6">
      <w:pPr>
        <w:rPr>
          <w:sz w:val="20"/>
          <w:szCs w:val="20"/>
        </w:rPr>
      </w:pPr>
      <w:r>
        <w:rPr>
          <w:sz w:val="20"/>
          <w:szCs w:val="20"/>
        </w:rPr>
        <w:t>We all have a responsibility to see that every child is safe. In addition, we need to keep traffic moving to facilitate student arrival and dismissal in a timely manner. Student safety during the morning drop-off and afternoon pick-up is of the utmost impo</w:t>
      </w:r>
      <w:r>
        <w:rPr>
          <w:sz w:val="20"/>
          <w:szCs w:val="20"/>
        </w:rPr>
        <w:t xml:space="preserve">rtance. If you are driving your child to and from school, please use East 8th Street to enter the drop off or pick up lane. If you are dropping off, you are not exiting your car, but rather pulling up, letting your child off, and driving away for the next </w:t>
      </w:r>
      <w:r>
        <w:rPr>
          <w:sz w:val="20"/>
          <w:szCs w:val="20"/>
        </w:rPr>
        <w:t>person to drop off. This will allow a 1-way system and alleviate safety issues</w:t>
      </w:r>
      <w:proofErr w:type="gramStart"/>
      <w:r>
        <w:rPr>
          <w:sz w:val="20"/>
          <w:szCs w:val="20"/>
        </w:rPr>
        <w:t>..</w:t>
      </w:r>
      <w:proofErr w:type="gramEnd"/>
      <w:r>
        <w:rPr>
          <w:sz w:val="20"/>
          <w:szCs w:val="20"/>
        </w:rPr>
        <w:t xml:space="preserve"> Please remember to only drop off or pick up on the school side of the street.  </w:t>
      </w:r>
    </w:p>
    <w:p w:rsidR="005E515C" w:rsidRDefault="005E515C">
      <w:pPr>
        <w:rPr>
          <w:sz w:val="20"/>
          <w:szCs w:val="20"/>
        </w:rPr>
      </w:pPr>
    </w:p>
    <w:p w:rsidR="005E515C" w:rsidRDefault="005C7CC6">
      <w:pPr>
        <w:rPr>
          <w:sz w:val="20"/>
          <w:szCs w:val="20"/>
        </w:rPr>
      </w:pPr>
      <w:r>
        <w:rPr>
          <w:sz w:val="20"/>
          <w:szCs w:val="20"/>
        </w:rPr>
        <w:t xml:space="preserve">Should you prefer to park and walk your child inside, there is parking on </w:t>
      </w:r>
      <w:proofErr w:type="spellStart"/>
      <w:r>
        <w:rPr>
          <w:sz w:val="20"/>
          <w:szCs w:val="20"/>
        </w:rPr>
        <w:t>Burkle</w:t>
      </w:r>
      <w:proofErr w:type="spellEnd"/>
      <w:r>
        <w:rPr>
          <w:sz w:val="20"/>
          <w:szCs w:val="20"/>
        </w:rPr>
        <w:t xml:space="preserve"> Street as wel</w:t>
      </w:r>
      <w:r>
        <w:rPr>
          <w:sz w:val="20"/>
          <w:szCs w:val="20"/>
        </w:rPr>
        <w:t>l as above the “X” on E. 8th. Please refrain from any parking from the “X” to the south end of our bus circle. The picture below shows the traffic flow that we will be using in the morning and afternoon.</w:t>
      </w:r>
    </w:p>
    <w:p w:rsidR="005E515C" w:rsidRDefault="005E515C">
      <w:pPr>
        <w:rPr>
          <w:sz w:val="20"/>
          <w:szCs w:val="20"/>
        </w:rPr>
      </w:pPr>
    </w:p>
    <w:p w:rsidR="005E515C" w:rsidRDefault="005C7CC6">
      <w:pPr>
        <w:rPr>
          <w:sz w:val="20"/>
          <w:szCs w:val="20"/>
        </w:rPr>
      </w:pPr>
      <w:r>
        <w:rPr>
          <w:sz w:val="20"/>
          <w:szCs w:val="20"/>
        </w:rPr>
        <w:t>In advance, we greatly appreciate your help to ensu</w:t>
      </w:r>
      <w:r>
        <w:rPr>
          <w:sz w:val="20"/>
          <w:szCs w:val="20"/>
        </w:rPr>
        <w:t xml:space="preserve">re a smooth transition to the day. </w:t>
      </w:r>
    </w:p>
    <w:p w:rsidR="005E515C" w:rsidRDefault="005C7CC6">
      <w:pPr>
        <w:rPr>
          <w:sz w:val="20"/>
          <w:szCs w:val="20"/>
        </w:rPr>
      </w:pPr>
      <w:r>
        <w:rPr>
          <w:noProof/>
          <w:lang w:val="en-US"/>
        </w:rPr>
        <w:drawing>
          <wp:anchor distT="114300" distB="114300" distL="114300" distR="114300" simplePos="0" relativeHeight="251658240" behindDoc="0" locked="0" layoutInCell="1" hidden="0" allowOverlap="1">
            <wp:simplePos x="0" y="0"/>
            <wp:positionH relativeFrom="column">
              <wp:posOffset>-71437</wp:posOffset>
            </wp:positionH>
            <wp:positionV relativeFrom="paragraph">
              <wp:posOffset>127463</wp:posOffset>
            </wp:positionV>
            <wp:extent cx="5786438" cy="503859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86438" cy="5038594"/>
                    </a:xfrm>
                    <a:prstGeom prst="rect">
                      <a:avLst/>
                    </a:prstGeom>
                    <a:ln/>
                  </pic:spPr>
                </pic:pic>
              </a:graphicData>
            </a:graphic>
          </wp:anchor>
        </w:drawing>
      </w:r>
    </w:p>
    <w:sectPr w:rsidR="005E515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C7CC6">
      <w:pPr>
        <w:spacing w:line="240" w:lineRule="auto"/>
      </w:pPr>
      <w:r>
        <w:separator/>
      </w:r>
    </w:p>
  </w:endnote>
  <w:endnote w:type="continuationSeparator" w:id="0">
    <w:p w:rsidR="00000000" w:rsidRDefault="005C7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kranj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C7CC6">
      <w:pPr>
        <w:spacing w:line="240" w:lineRule="auto"/>
      </w:pPr>
      <w:r>
        <w:separator/>
      </w:r>
    </w:p>
  </w:footnote>
  <w:footnote w:type="continuationSeparator" w:id="0">
    <w:p w:rsidR="00000000" w:rsidRDefault="005C7C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15C" w:rsidRDefault="005C7CC6">
    <w:pPr>
      <w:jc w:val="center"/>
      <w:rPr>
        <w:rFonts w:ascii="Skranji" w:eastAsia="Skranji" w:hAnsi="Skranji" w:cs="Skranji"/>
        <w:sz w:val="40"/>
        <w:szCs w:val="40"/>
      </w:rPr>
    </w:pPr>
    <w:r>
      <w:rPr>
        <w:rFonts w:ascii="Skranji" w:eastAsia="Skranji" w:hAnsi="Skranji" w:cs="Skranji"/>
        <w:sz w:val="40"/>
        <w:szCs w:val="40"/>
      </w:rPr>
      <w:t>Drop Off / Pick Up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5C"/>
    <w:rsid w:val="005C7CC6"/>
    <w:rsid w:val="005E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7560E-383B-4A90-BCD3-BA1D01FC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77D3EBAF</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CONNORS, AMY</dc:creator>
  <cp:lastModifiedBy>Connors, Amy</cp:lastModifiedBy>
  <cp:revision>2</cp:revision>
  <dcterms:created xsi:type="dcterms:W3CDTF">2025-08-22T15:32:00Z</dcterms:created>
  <dcterms:modified xsi:type="dcterms:W3CDTF">2025-08-22T15:32:00Z</dcterms:modified>
</cp:coreProperties>
</file>